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05" w:rsidRDefault="00D57A05" w:rsidP="00D57A05">
      <w:pPr>
        <w:jc w:val="center"/>
        <w:rPr>
          <w:b/>
        </w:rPr>
      </w:pPr>
      <w:r>
        <w:rPr>
          <w:b/>
        </w:rPr>
        <w:t>ИНФОРМАЦИЯ</w:t>
      </w:r>
    </w:p>
    <w:p w:rsidR="00D57A05" w:rsidRDefault="00D57A05" w:rsidP="00D57A05">
      <w:pPr>
        <w:jc w:val="center"/>
        <w:rPr>
          <w:b/>
        </w:rPr>
      </w:pPr>
      <w:r>
        <w:rPr>
          <w:b/>
        </w:rPr>
        <w:t>о вакантны</w:t>
      </w:r>
      <w:r w:rsidR="00AB5034">
        <w:rPr>
          <w:b/>
        </w:rPr>
        <w:t>х местах в 2 - 9 классах на 2024 -2025</w:t>
      </w:r>
      <w:r>
        <w:rPr>
          <w:b/>
        </w:rPr>
        <w:t xml:space="preserve"> учебный год</w:t>
      </w:r>
    </w:p>
    <w:p w:rsidR="00D57A05" w:rsidRDefault="00D57A05" w:rsidP="00D57A05">
      <w:pPr>
        <w:spacing w:line="360" w:lineRule="auto"/>
        <w:jc w:val="center"/>
        <w:rPr>
          <w:b/>
        </w:rPr>
      </w:pPr>
    </w:p>
    <w:p w:rsidR="00D57A05" w:rsidRDefault="00AB5034" w:rsidP="00D57A05">
      <w:pPr>
        <w:spacing w:line="360" w:lineRule="auto"/>
        <w:jc w:val="both"/>
        <w:rPr>
          <w:b/>
        </w:rPr>
      </w:pPr>
      <w:r>
        <w:rPr>
          <w:b/>
        </w:rPr>
        <w:t>В 2024 -2025</w:t>
      </w:r>
      <w:r w:rsidR="00D57A05">
        <w:rPr>
          <w:b/>
        </w:rPr>
        <w:t xml:space="preserve"> учебном году в МБОУ «ООШ № 8 г. Кировска» открывается по одному общеобразовательному классу (инклюзия) со 2 по 9 классы и один коррекционный класс - комплект для обучающихся 5- 9 классов  с интеллектуальными нарушениями</w:t>
      </w:r>
    </w:p>
    <w:p w:rsidR="00A142BE" w:rsidRDefault="00A142BE" w:rsidP="00A142BE">
      <w:pPr>
        <w:jc w:val="both"/>
        <w:rPr>
          <w:b/>
        </w:rPr>
      </w:pPr>
    </w:p>
    <w:p w:rsidR="00A142BE" w:rsidRDefault="00A142BE" w:rsidP="00A142BE">
      <w:pPr>
        <w:jc w:val="both"/>
        <w:rPr>
          <w:b/>
        </w:rPr>
      </w:pPr>
    </w:p>
    <w:tbl>
      <w:tblPr>
        <w:tblStyle w:val="aa"/>
        <w:tblW w:w="9365" w:type="dxa"/>
        <w:tblLook w:val="04A0" w:firstRow="1" w:lastRow="0" w:firstColumn="1" w:lastColumn="0" w:noHBand="0" w:noVBand="1"/>
      </w:tblPr>
      <w:tblGrid>
        <w:gridCol w:w="1565"/>
        <w:gridCol w:w="4961"/>
        <w:gridCol w:w="2839"/>
      </w:tblGrid>
      <w:tr w:rsidR="00A142BE" w:rsidTr="00A142BE">
        <w:tc>
          <w:tcPr>
            <w:tcW w:w="1565" w:type="dxa"/>
          </w:tcPr>
          <w:p w:rsidR="00A142BE" w:rsidRDefault="00A142BE" w:rsidP="007004FB">
            <w:pPr>
              <w:widowControl w:val="0"/>
              <w:jc w:val="center"/>
            </w:pPr>
            <w:r>
              <w:t xml:space="preserve">Класс </w:t>
            </w:r>
          </w:p>
        </w:tc>
        <w:tc>
          <w:tcPr>
            <w:tcW w:w="4961" w:type="dxa"/>
          </w:tcPr>
          <w:p w:rsidR="00A142BE" w:rsidRDefault="00A142BE" w:rsidP="007004FB">
            <w:pPr>
              <w:jc w:val="center"/>
            </w:pPr>
            <w:r>
              <w:t>Число вакантных мест</w:t>
            </w:r>
          </w:p>
          <w:p w:rsidR="00A142BE" w:rsidRDefault="00A142BE" w:rsidP="007004FB">
            <w:pPr>
              <w:jc w:val="center"/>
              <w:rPr>
                <w:b/>
              </w:rPr>
            </w:pPr>
            <w:r>
              <w:t>в общеобразовательном  классе</w:t>
            </w:r>
          </w:p>
        </w:tc>
        <w:tc>
          <w:tcPr>
            <w:tcW w:w="2839" w:type="dxa"/>
          </w:tcPr>
          <w:p w:rsidR="00A142BE" w:rsidRDefault="00A142BE" w:rsidP="007004FB">
            <w:pPr>
              <w:jc w:val="center"/>
            </w:pPr>
            <w:r>
              <w:t>Число вакантных мест</w:t>
            </w:r>
          </w:p>
          <w:p w:rsidR="00A142BE" w:rsidRDefault="00A142BE" w:rsidP="007004FB">
            <w:pPr>
              <w:jc w:val="center"/>
            </w:pPr>
            <w:r>
              <w:t xml:space="preserve">в коррекционном </w:t>
            </w:r>
          </w:p>
          <w:p w:rsidR="00A142BE" w:rsidRDefault="00A142BE" w:rsidP="007004FB">
            <w:pPr>
              <w:jc w:val="center"/>
              <w:rPr>
                <w:b/>
              </w:rPr>
            </w:pPr>
            <w:proofErr w:type="gramStart"/>
            <w:r>
              <w:t>классе</w:t>
            </w:r>
            <w:proofErr w:type="gramEnd"/>
            <w:r w:rsidR="009C7340">
              <w:t xml:space="preserve"> </w:t>
            </w:r>
            <w:r>
              <w:t>-</w:t>
            </w:r>
            <w:r w:rsidR="009C7340">
              <w:t xml:space="preserve"> </w:t>
            </w:r>
            <w:r>
              <w:t>комплекте</w:t>
            </w:r>
          </w:p>
        </w:tc>
      </w:tr>
      <w:tr w:rsidR="00A142BE" w:rsidTr="00A142BE">
        <w:tc>
          <w:tcPr>
            <w:tcW w:w="1565" w:type="dxa"/>
          </w:tcPr>
          <w:p w:rsidR="00A142BE" w:rsidRDefault="00A142BE" w:rsidP="007004FB">
            <w:pPr>
              <w:widowControl w:val="0"/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A142BE" w:rsidRPr="00A142BE" w:rsidRDefault="00AB5034" w:rsidP="007004FB">
            <w:pPr>
              <w:jc w:val="center"/>
            </w:pPr>
            <w:r>
              <w:t>1</w:t>
            </w:r>
          </w:p>
        </w:tc>
        <w:tc>
          <w:tcPr>
            <w:tcW w:w="2839" w:type="dxa"/>
            <w:vMerge w:val="restart"/>
          </w:tcPr>
          <w:p w:rsidR="00A142BE" w:rsidRPr="00A142BE" w:rsidRDefault="00A142BE" w:rsidP="007004FB">
            <w:pPr>
              <w:jc w:val="center"/>
            </w:pPr>
            <w:r w:rsidRPr="00A142BE">
              <w:t>Мест нет.</w:t>
            </w:r>
          </w:p>
          <w:p w:rsidR="009C7340" w:rsidRDefault="00A142BE" w:rsidP="007004FB">
            <w:pPr>
              <w:jc w:val="center"/>
            </w:pPr>
            <w:r w:rsidRPr="00A142BE">
              <w:t xml:space="preserve">Только для проживающих </w:t>
            </w:r>
          </w:p>
          <w:p w:rsidR="00A142BE" w:rsidRDefault="00A142BE" w:rsidP="007004FB">
            <w:pPr>
              <w:jc w:val="center"/>
              <w:rPr>
                <w:b/>
              </w:rPr>
            </w:pPr>
            <w:r w:rsidRPr="00A142BE">
              <w:t xml:space="preserve">в </w:t>
            </w:r>
            <w:proofErr w:type="spellStart"/>
            <w:r w:rsidRPr="00A142BE">
              <w:t>н.п</w:t>
            </w:r>
            <w:proofErr w:type="spellEnd"/>
            <w:r w:rsidRPr="00A142BE">
              <w:t>. Титан</w:t>
            </w:r>
          </w:p>
        </w:tc>
      </w:tr>
      <w:tr w:rsidR="00A142BE" w:rsidTr="00A142BE">
        <w:tc>
          <w:tcPr>
            <w:tcW w:w="1565" w:type="dxa"/>
          </w:tcPr>
          <w:p w:rsidR="00A142BE" w:rsidRDefault="00A142BE" w:rsidP="007004FB">
            <w:pPr>
              <w:widowControl w:val="0"/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A142BE" w:rsidRPr="00A142BE" w:rsidRDefault="00A142BE" w:rsidP="00A142BE">
            <w:pPr>
              <w:jc w:val="center"/>
            </w:pPr>
            <w:r w:rsidRPr="00A142BE">
              <w:t>Только для проживающих в н.п. Титан</w:t>
            </w:r>
          </w:p>
        </w:tc>
        <w:tc>
          <w:tcPr>
            <w:tcW w:w="2839" w:type="dxa"/>
            <w:vMerge/>
          </w:tcPr>
          <w:p w:rsidR="00A142BE" w:rsidRDefault="00A142BE" w:rsidP="007004FB">
            <w:pPr>
              <w:jc w:val="both"/>
              <w:rPr>
                <w:b/>
              </w:rPr>
            </w:pPr>
          </w:p>
        </w:tc>
      </w:tr>
      <w:tr w:rsidR="00A142BE" w:rsidTr="00A142BE">
        <w:tc>
          <w:tcPr>
            <w:tcW w:w="1565" w:type="dxa"/>
          </w:tcPr>
          <w:p w:rsidR="00A142BE" w:rsidRDefault="00A142BE" w:rsidP="007004FB">
            <w:pPr>
              <w:widowControl w:val="0"/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A142BE" w:rsidRPr="00A142BE" w:rsidRDefault="009C7340" w:rsidP="00A142BE">
            <w:pPr>
              <w:jc w:val="center"/>
            </w:pPr>
            <w:r>
              <w:t>1</w:t>
            </w:r>
          </w:p>
        </w:tc>
        <w:tc>
          <w:tcPr>
            <w:tcW w:w="2839" w:type="dxa"/>
            <w:vMerge/>
          </w:tcPr>
          <w:p w:rsidR="00A142BE" w:rsidRDefault="00A142BE" w:rsidP="007004FB">
            <w:pPr>
              <w:jc w:val="both"/>
              <w:rPr>
                <w:b/>
              </w:rPr>
            </w:pPr>
          </w:p>
        </w:tc>
      </w:tr>
      <w:tr w:rsidR="00A142BE" w:rsidTr="00A142BE">
        <w:tc>
          <w:tcPr>
            <w:tcW w:w="1565" w:type="dxa"/>
          </w:tcPr>
          <w:p w:rsidR="00A142BE" w:rsidRDefault="00A142BE" w:rsidP="007004FB">
            <w:pPr>
              <w:widowControl w:val="0"/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A142BE" w:rsidRPr="00A142BE" w:rsidRDefault="00A142BE" w:rsidP="00A142BE">
            <w:pPr>
              <w:jc w:val="center"/>
            </w:pPr>
            <w:r w:rsidRPr="00A142BE">
              <w:t>Только для проживающих в н.п. Титан</w:t>
            </w:r>
          </w:p>
        </w:tc>
        <w:tc>
          <w:tcPr>
            <w:tcW w:w="2839" w:type="dxa"/>
            <w:vMerge/>
          </w:tcPr>
          <w:p w:rsidR="00A142BE" w:rsidRDefault="00A142BE" w:rsidP="007004FB">
            <w:pPr>
              <w:jc w:val="both"/>
              <w:rPr>
                <w:b/>
              </w:rPr>
            </w:pPr>
          </w:p>
        </w:tc>
      </w:tr>
      <w:tr w:rsidR="00A142BE" w:rsidTr="00A142BE">
        <w:tc>
          <w:tcPr>
            <w:tcW w:w="1565" w:type="dxa"/>
          </w:tcPr>
          <w:p w:rsidR="00A142BE" w:rsidRDefault="00A142BE" w:rsidP="007004FB">
            <w:pPr>
              <w:widowControl w:val="0"/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A142BE" w:rsidRPr="00A142BE" w:rsidRDefault="009C7340" w:rsidP="00A142BE">
            <w:pPr>
              <w:jc w:val="center"/>
            </w:pPr>
            <w:r>
              <w:t>1</w:t>
            </w:r>
          </w:p>
        </w:tc>
        <w:tc>
          <w:tcPr>
            <w:tcW w:w="2839" w:type="dxa"/>
            <w:vMerge/>
          </w:tcPr>
          <w:p w:rsidR="00A142BE" w:rsidRDefault="00A142BE" w:rsidP="007004FB">
            <w:pPr>
              <w:jc w:val="both"/>
              <w:rPr>
                <w:b/>
              </w:rPr>
            </w:pPr>
          </w:p>
        </w:tc>
      </w:tr>
      <w:tr w:rsidR="00A142BE" w:rsidTr="00A142BE">
        <w:tc>
          <w:tcPr>
            <w:tcW w:w="1565" w:type="dxa"/>
          </w:tcPr>
          <w:p w:rsidR="00A142BE" w:rsidRDefault="00A142BE" w:rsidP="007004FB">
            <w:pPr>
              <w:widowControl w:val="0"/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A142BE" w:rsidRPr="00A142BE" w:rsidRDefault="00A142BE" w:rsidP="00A142BE">
            <w:pPr>
              <w:jc w:val="center"/>
            </w:pPr>
            <w:r w:rsidRPr="00A142BE">
              <w:t>Только для проживающих в н.п. Титан</w:t>
            </w:r>
          </w:p>
        </w:tc>
        <w:tc>
          <w:tcPr>
            <w:tcW w:w="2839" w:type="dxa"/>
            <w:vMerge/>
          </w:tcPr>
          <w:p w:rsidR="00A142BE" w:rsidRDefault="00A142BE" w:rsidP="007004FB">
            <w:pPr>
              <w:jc w:val="both"/>
              <w:rPr>
                <w:b/>
              </w:rPr>
            </w:pPr>
          </w:p>
        </w:tc>
      </w:tr>
      <w:tr w:rsidR="00A142BE" w:rsidTr="00A142BE">
        <w:tc>
          <w:tcPr>
            <w:tcW w:w="1565" w:type="dxa"/>
          </w:tcPr>
          <w:p w:rsidR="00A142BE" w:rsidRDefault="00A142BE" w:rsidP="007004FB">
            <w:pPr>
              <w:widowControl w:val="0"/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A142BE" w:rsidRPr="00A142BE" w:rsidRDefault="009C7340" w:rsidP="00A142BE">
            <w:pPr>
              <w:jc w:val="center"/>
            </w:pPr>
            <w:r>
              <w:t>1</w:t>
            </w:r>
          </w:p>
        </w:tc>
        <w:tc>
          <w:tcPr>
            <w:tcW w:w="2839" w:type="dxa"/>
            <w:vMerge/>
          </w:tcPr>
          <w:p w:rsidR="00A142BE" w:rsidRDefault="00A142BE" w:rsidP="007004FB">
            <w:pPr>
              <w:jc w:val="both"/>
              <w:rPr>
                <w:b/>
              </w:rPr>
            </w:pPr>
          </w:p>
        </w:tc>
      </w:tr>
      <w:tr w:rsidR="00A142BE" w:rsidTr="00A142BE">
        <w:tc>
          <w:tcPr>
            <w:tcW w:w="1565" w:type="dxa"/>
          </w:tcPr>
          <w:p w:rsidR="00A142BE" w:rsidRDefault="00A142BE" w:rsidP="007004FB">
            <w:pPr>
              <w:widowControl w:val="0"/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A142BE" w:rsidRPr="00A142BE" w:rsidRDefault="00A142BE" w:rsidP="00A142BE">
            <w:pPr>
              <w:jc w:val="center"/>
            </w:pPr>
            <w:r w:rsidRPr="00A142BE">
              <w:t>3</w:t>
            </w:r>
          </w:p>
        </w:tc>
        <w:tc>
          <w:tcPr>
            <w:tcW w:w="2839" w:type="dxa"/>
            <w:vMerge/>
          </w:tcPr>
          <w:p w:rsidR="00A142BE" w:rsidRDefault="00A142BE" w:rsidP="007004FB">
            <w:pPr>
              <w:jc w:val="both"/>
              <w:rPr>
                <w:b/>
              </w:rPr>
            </w:pPr>
          </w:p>
        </w:tc>
      </w:tr>
    </w:tbl>
    <w:p w:rsidR="00A142BE" w:rsidRPr="00C203C2" w:rsidRDefault="00A142BE" w:rsidP="00A142BE">
      <w:pPr>
        <w:jc w:val="both"/>
        <w:rPr>
          <w:b/>
        </w:rPr>
      </w:pPr>
    </w:p>
    <w:p w:rsidR="00A142BE" w:rsidRDefault="00A142BE" w:rsidP="00D57A05">
      <w:pPr>
        <w:spacing w:line="360" w:lineRule="auto"/>
        <w:jc w:val="both"/>
        <w:rPr>
          <w:b/>
        </w:rPr>
      </w:pPr>
    </w:p>
    <w:p w:rsidR="00A142BE" w:rsidRDefault="00A142BE" w:rsidP="00D57A05">
      <w:pPr>
        <w:spacing w:line="360" w:lineRule="auto"/>
        <w:jc w:val="both"/>
        <w:rPr>
          <w:b/>
        </w:rPr>
      </w:pPr>
    </w:p>
    <w:p w:rsidR="00A142BE" w:rsidRDefault="00A142BE" w:rsidP="00D57A05">
      <w:pPr>
        <w:spacing w:line="360" w:lineRule="auto"/>
        <w:jc w:val="both"/>
        <w:rPr>
          <w:b/>
        </w:rPr>
      </w:pPr>
    </w:p>
    <w:p w:rsidR="00A142BE" w:rsidRDefault="00A142BE" w:rsidP="00D57A05">
      <w:pPr>
        <w:spacing w:line="360" w:lineRule="auto"/>
        <w:jc w:val="both"/>
        <w:rPr>
          <w:b/>
        </w:rPr>
      </w:pPr>
      <w:bookmarkStart w:id="0" w:name="_GoBack"/>
      <w:bookmarkEnd w:id="0"/>
    </w:p>
    <w:p w:rsidR="00A142BE" w:rsidRDefault="00A142BE" w:rsidP="00D57A05">
      <w:pPr>
        <w:spacing w:line="360" w:lineRule="auto"/>
        <w:jc w:val="both"/>
        <w:rPr>
          <w:b/>
        </w:rPr>
      </w:pPr>
    </w:p>
    <w:p w:rsidR="00A142BE" w:rsidRDefault="00A142BE" w:rsidP="00D57A05">
      <w:pPr>
        <w:spacing w:line="360" w:lineRule="auto"/>
        <w:jc w:val="both"/>
        <w:rPr>
          <w:b/>
        </w:rPr>
      </w:pPr>
    </w:p>
    <w:sectPr w:rsidR="00A142BE" w:rsidSect="00AD5E0B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XO Thames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D5E0B"/>
    <w:rsid w:val="00153F7A"/>
    <w:rsid w:val="006A19BE"/>
    <w:rsid w:val="00902EB0"/>
    <w:rsid w:val="009458E0"/>
    <w:rsid w:val="009C7340"/>
    <w:rsid w:val="00A142BE"/>
    <w:rsid w:val="00AB5034"/>
    <w:rsid w:val="00AD5E0B"/>
    <w:rsid w:val="00D57A05"/>
    <w:rsid w:val="00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Lucida Sans"/>
        <w:color w:val="000000"/>
        <w:sz w:val="28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uiPriority w:val="9"/>
    <w:qFormat/>
    <w:rsid w:val="00AD5E0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customStyle="1" w:styleId="21">
    <w:name w:val="Заголовок 21"/>
    <w:next w:val="a"/>
    <w:uiPriority w:val="9"/>
    <w:qFormat/>
    <w:rsid w:val="00AD5E0B"/>
    <w:pPr>
      <w:spacing w:before="120" w:after="120"/>
      <w:jc w:val="both"/>
      <w:outlineLvl w:val="1"/>
    </w:pPr>
    <w:rPr>
      <w:rFonts w:ascii="XO Thames" w:hAnsi="XO Thames"/>
      <w:b/>
    </w:rPr>
  </w:style>
  <w:style w:type="paragraph" w:customStyle="1" w:styleId="31">
    <w:name w:val="Заголовок 31"/>
    <w:next w:val="a"/>
    <w:uiPriority w:val="9"/>
    <w:qFormat/>
    <w:rsid w:val="00AD5E0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41">
    <w:name w:val="Заголовок 41"/>
    <w:next w:val="a"/>
    <w:uiPriority w:val="9"/>
    <w:qFormat/>
    <w:rsid w:val="00AD5E0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51">
    <w:name w:val="Заголовок 51"/>
    <w:next w:val="a"/>
    <w:uiPriority w:val="9"/>
    <w:qFormat/>
    <w:rsid w:val="00AD5E0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customStyle="1" w:styleId="Contents2">
    <w:name w:val="Contents 2"/>
    <w:qFormat/>
    <w:rsid w:val="00AD5E0B"/>
    <w:rPr>
      <w:rFonts w:ascii="XO Thames" w:hAnsi="XO Thames"/>
      <w:sz w:val="28"/>
    </w:rPr>
  </w:style>
  <w:style w:type="character" w:customStyle="1" w:styleId="Contents4">
    <w:name w:val="Contents 4"/>
    <w:qFormat/>
    <w:rsid w:val="00AD5E0B"/>
    <w:rPr>
      <w:rFonts w:ascii="XO Thames" w:hAnsi="XO Thames"/>
      <w:sz w:val="28"/>
    </w:rPr>
  </w:style>
  <w:style w:type="character" w:customStyle="1" w:styleId="Contents6">
    <w:name w:val="Contents 6"/>
    <w:qFormat/>
    <w:rsid w:val="00AD5E0B"/>
    <w:rPr>
      <w:rFonts w:ascii="XO Thames" w:hAnsi="XO Thames"/>
      <w:sz w:val="28"/>
    </w:rPr>
  </w:style>
  <w:style w:type="character" w:customStyle="1" w:styleId="Contents7">
    <w:name w:val="Contents 7"/>
    <w:qFormat/>
    <w:rsid w:val="00AD5E0B"/>
    <w:rPr>
      <w:rFonts w:ascii="XO Thames" w:hAnsi="XO Thames"/>
      <w:sz w:val="28"/>
    </w:rPr>
  </w:style>
  <w:style w:type="character" w:customStyle="1" w:styleId="32">
    <w:name w:val="Заголовок 32"/>
    <w:qFormat/>
    <w:rsid w:val="00AD5E0B"/>
    <w:rPr>
      <w:rFonts w:ascii="XO Thames" w:hAnsi="XO Thames"/>
      <w:b/>
      <w:sz w:val="26"/>
    </w:rPr>
  </w:style>
  <w:style w:type="character" w:customStyle="1" w:styleId="Contents3">
    <w:name w:val="Contents 3"/>
    <w:qFormat/>
    <w:rsid w:val="00AD5E0B"/>
    <w:rPr>
      <w:rFonts w:ascii="XO Thames" w:hAnsi="XO Thames"/>
      <w:sz w:val="28"/>
    </w:rPr>
  </w:style>
  <w:style w:type="character" w:customStyle="1" w:styleId="52">
    <w:name w:val="Заголовок 52"/>
    <w:qFormat/>
    <w:rsid w:val="00AD5E0B"/>
    <w:rPr>
      <w:rFonts w:ascii="XO Thames" w:hAnsi="XO Thames"/>
      <w:b/>
      <w:sz w:val="22"/>
    </w:rPr>
  </w:style>
  <w:style w:type="character" w:customStyle="1" w:styleId="12">
    <w:name w:val="Заголовок 12"/>
    <w:qFormat/>
    <w:rsid w:val="00AD5E0B"/>
    <w:rPr>
      <w:rFonts w:ascii="XO Thames" w:hAnsi="XO Thames"/>
      <w:b/>
      <w:sz w:val="32"/>
    </w:rPr>
  </w:style>
  <w:style w:type="character" w:customStyle="1" w:styleId="-">
    <w:name w:val="Интернет-ссылка"/>
    <w:rsid w:val="00AD5E0B"/>
    <w:rPr>
      <w:color w:val="0000FF"/>
      <w:u w:val="single"/>
    </w:rPr>
  </w:style>
  <w:style w:type="character" w:customStyle="1" w:styleId="Footnote">
    <w:name w:val="Footnote"/>
    <w:link w:val="Footnote0"/>
    <w:qFormat/>
    <w:rsid w:val="00AD5E0B"/>
    <w:rPr>
      <w:rFonts w:ascii="XO Thames" w:hAnsi="XO Thames"/>
      <w:sz w:val="22"/>
    </w:rPr>
  </w:style>
  <w:style w:type="character" w:customStyle="1" w:styleId="Contents1">
    <w:name w:val="Contents 1"/>
    <w:qFormat/>
    <w:rsid w:val="00AD5E0B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AD5E0B"/>
    <w:rPr>
      <w:rFonts w:ascii="XO Thames" w:hAnsi="XO Thames"/>
      <w:sz w:val="20"/>
    </w:rPr>
  </w:style>
  <w:style w:type="character" w:customStyle="1" w:styleId="Contents9">
    <w:name w:val="Contents 9"/>
    <w:qFormat/>
    <w:rsid w:val="00AD5E0B"/>
    <w:rPr>
      <w:rFonts w:ascii="XO Thames" w:hAnsi="XO Thames"/>
      <w:sz w:val="28"/>
    </w:rPr>
  </w:style>
  <w:style w:type="character" w:customStyle="1" w:styleId="Contents8">
    <w:name w:val="Contents 8"/>
    <w:qFormat/>
    <w:rsid w:val="00AD5E0B"/>
    <w:rPr>
      <w:rFonts w:ascii="XO Thames" w:hAnsi="XO Thames"/>
      <w:sz w:val="28"/>
    </w:rPr>
  </w:style>
  <w:style w:type="character" w:customStyle="1" w:styleId="Contents5">
    <w:name w:val="Contents 5"/>
    <w:qFormat/>
    <w:rsid w:val="00AD5E0B"/>
    <w:rPr>
      <w:rFonts w:ascii="XO Thames" w:hAnsi="XO Thames"/>
      <w:sz w:val="28"/>
    </w:rPr>
  </w:style>
  <w:style w:type="character" w:customStyle="1" w:styleId="1">
    <w:name w:val="Подзаголовок1"/>
    <w:qFormat/>
    <w:rsid w:val="00AD5E0B"/>
    <w:rPr>
      <w:rFonts w:ascii="XO Thames" w:hAnsi="XO Thames"/>
      <w:i/>
      <w:sz w:val="24"/>
    </w:rPr>
  </w:style>
  <w:style w:type="character" w:customStyle="1" w:styleId="10">
    <w:name w:val="Название1"/>
    <w:qFormat/>
    <w:rsid w:val="00AD5E0B"/>
    <w:rPr>
      <w:rFonts w:ascii="XO Thames" w:hAnsi="XO Thames"/>
      <w:b/>
      <w:caps/>
      <w:sz w:val="40"/>
    </w:rPr>
  </w:style>
  <w:style w:type="character" w:customStyle="1" w:styleId="42">
    <w:name w:val="Заголовок 42"/>
    <w:qFormat/>
    <w:rsid w:val="00AD5E0B"/>
    <w:rPr>
      <w:rFonts w:ascii="XO Thames" w:hAnsi="XO Thames"/>
      <w:b/>
      <w:sz w:val="24"/>
    </w:rPr>
  </w:style>
  <w:style w:type="character" w:customStyle="1" w:styleId="22">
    <w:name w:val="Заголовок 22"/>
    <w:qFormat/>
    <w:rsid w:val="00AD5E0B"/>
    <w:rPr>
      <w:rFonts w:ascii="XO Thames" w:hAnsi="XO Thames"/>
      <w:b/>
      <w:sz w:val="28"/>
    </w:rPr>
  </w:style>
  <w:style w:type="paragraph" w:customStyle="1" w:styleId="a3">
    <w:name w:val="Заголовок"/>
    <w:basedOn w:val="a"/>
    <w:next w:val="a4"/>
    <w:qFormat/>
    <w:rsid w:val="00AD5E0B"/>
    <w:pPr>
      <w:keepNext/>
      <w:spacing w:before="240" w:after="120"/>
    </w:pPr>
    <w:rPr>
      <w:rFonts w:ascii="Liberation Sans" w:eastAsia="Microsoft YaHei" w:hAnsi="Liberation Sans"/>
      <w:szCs w:val="28"/>
    </w:rPr>
  </w:style>
  <w:style w:type="paragraph" w:styleId="a4">
    <w:name w:val="Body Text"/>
    <w:basedOn w:val="a"/>
    <w:rsid w:val="00AD5E0B"/>
    <w:pPr>
      <w:spacing w:after="140" w:line="276" w:lineRule="auto"/>
    </w:pPr>
  </w:style>
  <w:style w:type="paragraph" w:styleId="a5">
    <w:name w:val="List"/>
    <w:basedOn w:val="a4"/>
    <w:rsid w:val="00AD5E0B"/>
  </w:style>
  <w:style w:type="paragraph" w:customStyle="1" w:styleId="13">
    <w:name w:val="Название объекта1"/>
    <w:basedOn w:val="a"/>
    <w:qFormat/>
    <w:rsid w:val="00AD5E0B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AD5E0B"/>
    <w:pPr>
      <w:suppressLineNumbers/>
    </w:pPr>
  </w:style>
  <w:style w:type="paragraph" w:customStyle="1" w:styleId="210">
    <w:name w:val="Оглавление 21"/>
    <w:next w:val="a"/>
    <w:uiPriority w:val="39"/>
    <w:rsid w:val="00AD5E0B"/>
    <w:pPr>
      <w:ind w:left="200"/>
    </w:pPr>
    <w:rPr>
      <w:rFonts w:ascii="XO Thames" w:hAnsi="XO Thames"/>
    </w:rPr>
  </w:style>
  <w:style w:type="paragraph" w:customStyle="1" w:styleId="410">
    <w:name w:val="Оглавление 41"/>
    <w:next w:val="a"/>
    <w:uiPriority w:val="39"/>
    <w:rsid w:val="00AD5E0B"/>
    <w:pPr>
      <w:ind w:left="600"/>
    </w:pPr>
    <w:rPr>
      <w:rFonts w:ascii="XO Thames" w:hAnsi="XO Thames"/>
    </w:rPr>
  </w:style>
  <w:style w:type="paragraph" w:customStyle="1" w:styleId="61">
    <w:name w:val="Оглавление 61"/>
    <w:next w:val="a"/>
    <w:uiPriority w:val="39"/>
    <w:rsid w:val="00AD5E0B"/>
    <w:pPr>
      <w:ind w:left="1000"/>
    </w:pPr>
    <w:rPr>
      <w:rFonts w:ascii="XO Thames" w:hAnsi="XO Thames"/>
    </w:rPr>
  </w:style>
  <w:style w:type="paragraph" w:customStyle="1" w:styleId="71">
    <w:name w:val="Оглавление 71"/>
    <w:next w:val="a"/>
    <w:uiPriority w:val="39"/>
    <w:rsid w:val="00AD5E0B"/>
    <w:pPr>
      <w:ind w:left="1200"/>
    </w:pPr>
    <w:rPr>
      <w:rFonts w:ascii="XO Thames" w:hAnsi="XO Thames"/>
    </w:rPr>
  </w:style>
  <w:style w:type="paragraph" w:customStyle="1" w:styleId="14">
    <w:name w:val="Основной шрифт абзаца1"/>
    <w:qFormat/>
    <w:rsid w:val="00AD5E0B"/>
  </w:style>
  <w:style w:type="paragraph" w:customStyle="1" w:styleId="310">
    <w:name w:val="Оглавление 31"/>
    <w:next w:val="a"/>
    <w:uiPriority w:val="39"/>
    <w:rsid w:val="00AD5E0B"/>
    <w:pPr>
      <w:ind w:left="400"/>
    </w:pPr>
    <w:rPr>
      <w:rFonts w:ascii="XO Thames" w:hAnsi="XO Thames"/>
    </w:rPr>
  </w:style>
  <w:style w:type="paragraph" w:customStyle="1" w:styleId="15">
    <w:name w:val="Гиперссылка1"/>
    <w:qFormat/>
    <w:rsid w:val="00AD5E0B"/>
    <w:rPr>
      <w:color w:val="0000FF"/>
      <w:u w:val="single"/>
    </w:rPr>
  </w:style>
  <w:style w:type="paragraph" w:customStyle="1" w:styleId="Footnote0">
    <w:name w:val="Footnote"/>
    <w:link w:val="Footnote"/>
    <w:qFormat/>
    <w:rsid w:val="00AD5E0B"/>
    <w:pPr>
      <w:ind w:firstLine="851"/>
      <w:jc w:val="both"/>
    </w:pPr>
    <w:rPr>
      <w:rFonts w:ascii="XO Thames" w:hAnsi="XO Thames"/>
      <w:sz w:val="22"/>
    </w:rPr>
  </w:style>
  <w:style w:type="paragraph" w:customStyle="1" w:styleId="110">
    <w:name w:val="Оглавление 11"/>
    <w:next w:val="a"/>
    <w:uiPriority w:val="39"/>
    <w:rsid w:val="00AD5E0B"/>
    <w:rPr>
      <w:rFonts w:ascii="XO Thames" w:hAnsi="XO Thames"/>
      <w:b/>
    </w:rPr>
  </w:style>
  <w:style w:type="paragraph" w:customStyle="1" w:styleId="a7">
    <w:name w:val="Колонтитул"/>
    <w:qFormat/>
    <w:rsid w:val="00AD5E0B"/>
    <w:pPr>
      <w:jc w:val="both"/>
    </w:pPr>
    <w:rPr>
      <w:rFonts w:ascii="XO Thames" w:hAnsi="XO Thames"/>
      <w:sz w:val="20"/>
    </w:rPr>
  </w:style>
  <w:style w:type="paragraph" w:customStyle="1" w:styleId="91">
    <w:name w:val="Оглавление 91"/>
    <w:next w:val="a"/>
    <w:uiPriority w:val="39"/>
    <w:rsid w:val="00AD5E0B"/>
    <w:pPr>
      <w:ind w:left="1600"/>
    </w:pPr>
    <w:rPr>
      <w:rFonts w:ascii="XO Thames" w:hAnsi="XO Thames"/>
    </w:rPr>
  </w:style>
  <w:style w:type="paragraph" w:customStyle="1" w:styleId="81">
    <w:name w:val="Оглавление 81"/>
    <w:next w:val="a"/>
    <w:uiPriority w:val="39"/>
    <w:rsid w:val="00AD5E0B"/>
    <w:pPr>
      <w:ind w:left="1400"/>
    </w:pPr>
    <w:rPr>
      <w:rFonts w:ascii="XO Thames" w:hAnsi="XO Thames"/>
    </w:rPr>
  </w:style>
  <w:style w:type="paragraph" w:customStyle="1" w:styleId="510">
    <w:name w:val="Оглавление 51"/>
    <w:next w:val="a"/>
    <w:uiPriority w:val="39"/>
    <w:rsid w:val="00AD5E0B"/>
    <w:pPr>
      <w:ind w:left="800"/>
    </w:pPr>
    <w:rPr>
      <w:rFonts w:ascii="XO Thames" w:hAnsi="XO Thames"/>
    </w:rPr>
  </w:style>
  <w:style w:type="paragraph" w:styleId="a8">
    <w:name w:val="Subtitle"/>
    <w:next w:val="a"/>
    <w:uiPriority w:val="11"/>
    <w:qFormat/>
    <w:rsid w:val="00AD5E0B"/>
    <w:pPr>
      <w:jc w:val="both"/>
    </w:pPr>
    <w:rPr>
      <w:rFonts w:ascii="XO Thames" w:hAnsi="XO Thames"/>
      <w:i/>
      <w:sz w:val="24"/>
    </w:rPr>
  </w:style>
  <w:style w:type="paragraph" w:styleId="a9">
    <w:name w:val="Title"/>
    <w:next w:val="a"/>
    <w:uiPriority w:val="10"/>
    <w:qFormat/>
    <w:rsid w:val="00AD5E0B"/>
    <w:pPr>
      <w:spacing w:before="567" w:after="567"/>
      <w:jc w:val="center"/>
    </w:pPr>
    <w:rPr>
      <w:rFonts w:ascii="XO Thames" w:hAnsi="XO Thames"/>
      <w:b/>
      <w:caps/>
      <w:sz w:val="40"/>
    </w:rPr>
  </w:style>
  <w:style w:type="table" w:styleId="aa">
    <w:name w:val="Table Grid"/>
    <w:basedOn w:val="a1"/>
    <w:rsid w:val="00AD5E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282A-7B83-4423-A341-B877A797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Директор</cp:lastModifiedBy>
  <cp:revision>15</cp:revision>
  <dcterms:created xsi:type="dcterms:W3CDTF">2023-03-08T13:44:00Z</dcterms:created>
  <dcterms:modified xsi:type="dcterms:W3CDTF">2024-03-21T06:55:00Z</dcterms:modified>
  <dc:language>ru-RU</dc:language>
</cp:coreProperties>
</file>